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49CCC" w14:textId="157197FD" w:rsidR="00A13178" w:rsidRPr="00342D55" w:rsidRDefault="00A13178" w:rsidP="00A13178">
      <w:pPr>
        <w:spacing w:line="240" w:lineRule="auto"/>
        <w:jc w:val="center"/>
        <w:rPr>
          <w:sz w:val="32"/>
          <w:szCs w:val="32"/>
        </w:rPr>
      </w:pPr>
      <w:proofErr w:type="spellStart"/>
      <w:r w:rsidRPr="00342D55">
        <w:rPr>
          <w:b/>
          <w:sz w:val="32"/>
          <w:szCs w:val="32"/>
          <w:u w:val="single"/>
        </w:rPr>
        <w:t>Mart_</w:t>
      </w:r>
      <w:r w:rsidR="007D1E5C" w:rsidRPr="00342D55">
        <w:rPr>
          <w:b/>
          <w:sz w:val="32"/>
          <w:szCs w:val="32"/>
          <w:u w:val="single"/>
        </w:rPr>
        <w:t>RDE_Permit</w:t>
      </w:r>
      <w:proofErr w:type="spellEnd"/>
      <w:r w:rsidRPr="00342D55">
        <w:rPr>
          <w:sz w:val="32"/>
          <w:szCs w:val="32"/>
        </w:rPr>
        <w:t xml:space="preserve"> – </w:t>
      </w:r>
      <w:r w:rsidR="00342D55" w:rsidRPr="00342D55">
        <w:rPr>
          <w:b/>
          <w:sz w:val="32"/>
          <w:szCs w:val="32"/>
        </w:rPr>
        <w:t>Parcel Permit Information</w:t>
      </w:r>
    </w:p>
    <w:p w14:paraId="2C554771" w14:textId="1950E72E" w:rsidR="00A13178" w:rsidRPr="00342D55" w:rsidRDefault="00342D55" w:rsidP="00342D55">
      <w:pPr>
        <w:spacing w:line="240" w:lineRule="auto"/>
        <w:jc w:val="center"/>
        <w:rPr>
          <w:b/>
          <w:bCs/>
          <w:sz w:val="24"/>
          <w:szCs w:val="24"/>
        </w:rPr>
      </w:pPr>
      <w:r w:rsidRPr="00342D55">
        <w:rPr>
          <w:b/>
          <w:bCs/>
          <w:sz w:val="24"/>
          <w:szCs w:val="24"/>
        </w:rPr>
        <w:t>C</w:t>
      </w:r>
      <w:r w:rsidRPr="00342D55">
        <w:rPr>
          <w:b/>
          <w:bCs/>
          <w:sz w:val="24"/>
          <w:szCs w:val="24"/>
        </w:rPr>
        <w:t>ontains information pertinent to permits including descriptions, permit types, issue dates</w:t>
      </w:r>
      <w:r>
        <w:rPr>
          <w:b/>
          <w:bCs/>
          <w:sz w:val="24"/>
          <w:szCs w:val="24"/>
        </w:rPr>
        <w:t>, and more</w:t>
      </w:r>
    </w:p>
    <w:p w14:paraId="71FBECD9" w14:textId="79A3C6AE" w:rsidR="00A13178" w:rsidRPr="00A13178" w:rsidRDefault="00A13178" w:rsidP="00A13178">
      <w:pPr>
        <w:spacing w:line="240" w:lineRule="auto"/>
        <w:rPr>
          <w:b/>
          <w:bCs/>
          <w:sz w:val="28"/>
          <w:szCs w:val="28"/>
        </w:rPr>
      </w:pPr>
      <w:r w:rsidRPr="00A13178">
        <w:rPr>
          <w:b/>
          <w:bCs/>
          <w:sz w:val="28"/>
          <w:szCs w:val="28"/>
        </w:rPr>
        <w:t>Field Descriptions</w:t>
      </w:r>
    </w:p>
    <w:p w14:paraId="6407137A" w14:textId="77777777" w:rsidR="00E968D1" w:rsidRDefault="00E968D1" w:rsidP="00E968D1">
      <w:proofErr w:type="spellStart"/>
      <w:r>
        <w:t>TaxYear</w:t>
      </w:r>
      <w:proofErr w:type="spellEnd"/>
      <w:r>
        <w:t xml:space="preserve"> - Current tax year being collected. Normally the year before the current year</w:t>
      </w:r>
    </w:p>
    <w:p w14:paraId="7E830DF4" w14:textId="77777777" w:rsidR="00E968D1" w:rsidRDefault="00E968D1" w:rsidP="00E968D1">
      <w:r>
        <w:t>PIN – Property identification number   (add leading zero to pin #)</w:t>
      </w:r>
    </w:p>
    <w:p w14:paraId="04BB334B" w14:textId="77777777" w:rsidR="00E968D1" w:rsidRDefault="00E968D1" w:rsidP="00E968D1">
      <w:r>
        <w:t>Id – Internal number</w:t>
      </w:r>
    </w:p>
    <w:p w14:paraId="1CAB7C38" w14:textId="77777777" w:rsidR="00E968D1" w:rsidRDefault="00E968D1" w:rsidP="00E968D1">
      <w:proofErr w:type="spellStart"/>
      <w:r>
        <w:t>AgencyId</w:t>
      </w:r>
      <w:proofErr w:type="spellEnd"/>
      <w:r>
        <w:t xml:space="preserve"> -City</w:t>
      </w:r>
    </w:p>
    <w:p w14:paraId="79C93E1E" w14:textId="77777777" w:rsidR="00E968D1" w:rsidRDefault="00E968D1" w:rsidP="00E968D1">
      <w:r>
        <w:t>Cd - Internal</w:t>
      </w:r>
    </w:p>
    <w:p w14:paraId="3860F391" w14:textId="77777777" w:rsidR="00E968D1" w:rsidRDefault="00E968D1" w:rsidP="00E968D1">
      <w:proofErr w:type="spellStart"/>
      <w:r>
        <w:t>Permit_Num</w:t>
      </w:r>
      <w:proofErr w:type="spellEnd"/>
    </w:p>
    <w:p w14:paraId="7A6CE673" w14:textId="77777777" w:rsidR="00E968D1" w:rsidRDefault="00E968D1" w:rsidP="00E968D1">
      <w:r>
        <w:t>Status – P= Pending  C=complete  A=Assigned   S=Submitted  V=Void  M=Incomplete</w:t>
      </w:r>
    </w:p>
    <w:p w14:paraId="3ED1D5BE" w14:textId="77777777" w:rsidR="00E968D1" w:rsidRDefault="00E968D1" w:rsidP="00E968D1">
      <w:proofErr w:type="spellStart"/>
      <w:r>
        <w:t>Dscr</w:t>
      </w:r>
      <w:proofErr w:type="spellEnd"/>
    </w:p>
    <w:p w14:paraId="1301BF8E" w14:textId="77777777" w:rsidR="00E968D1" w:rsidRDefault="00E968D1" w:rsidP="00E968D1">
      <w:proofErr w:type="spellStart"/>
      <w:r>
        <w:t>ClscDd</w:t>
      </w:r>
      <w:proofErr w:type="spellEnd"/>
      <w:r>
        <w:t xml:space="preserve"> – Internal number</w:t>
      </w:r>
    </w:p>
    <w:p w14:paraId="451E62C8" w14:textId="77777777" w:rsidR="00E968D1" w:rsidRDefault="00E968D1" w:rsidP="00E968D1">
      <w:proofErr w:type="spellStart"/>
      <w:r>
        <w:t>PermitType</w:t>
      </w:r>
      <w:proofErr w:type="spellEnd"/>
      <w:r>
        <w:t xml:space="preserve"> – N/A</w:t>
      </w:r>
    </w:p>
    <w:p w14:paraId="39C07556" w14:textId="77777777" w:rsidR="00E968D1" w:rsidRDefault="00E968D1" w:rsidP="00E968D1">
      <w:proofErr w:type="spellStart"/>
      <w:r>
        <w:t>PermitTypeDesc</w:t>
      </w:r>
      <w:proofErr w:type="spellEnd"/>
      <w:r>
        <w:t xml:space="preserve"> – N/A</w:t>
      </w:r>
    </w:p>
    <w:p w14:paraId="2762468D" w14:textId="77777777" w:rsidR="00E968D1" w:rsidRDefault="00E968D1" w:rsidP="00E968D1">
      <w:proofErr w:type="spellStart"/>
      <w:r>
        <w:t>Property_Tp</w:t>
      </w:r>
      <w:proofErr w:type="spellEnd"/>
      <w:r>
        <w:t xml:space="preserve"> – N/A</w:t>
      </w:r>
    </w:p>
    <w:p w14:paraId="00394EB1" w14:textId="77777777" w:rsidR="00E968D1" w:rsidRDefault="00E968D1" w:rsidP="00E968D1">
      <w:proofErr w:type="spellStart"/>
      <w:r>
        <w:t>Issue_Dt</w:t>
      </w:r>
      <w:proofErr w:type="spellEnd"/>
    </w:p>
    <w:p w14:paraId="318C8A02" w14:textId="77777777" w:rsidR="00E968D1" w:rsidRDefault="00E968D1" w:rsidP="00E968D1">
      <w:proofErr w:type="spellStart"/>
      <w:r>
        <w:t>Final_Dt</w:t>
      </w:r>
      <w:proofErr w:type="spellEnd"/>
    </w:p>
    <w:p w14:paraId="779740EC" w14:textId="77777777" w:rsidR="00E968D1" w:rsidRDefault="00E968D1" w:rsidP="00E968D1">
      <w:proofErr w:type="spellStart"/>
      <w:r>
        <w:t>Submit_Dt</w:t>
      </w:r>
      <w:proofErr w:type="spellEnd"/>
      <w:r>
        <w:t xml:space="preserve"> – N/A</w:t>
      </w:r>
    </w:p>
    <w:p w14:paraId="00A28FEE" w14:textId="77777777" w:rsidR="00E968D1" w:rsidRDefault="00E968D1" w:rsidP="00E968D1">
      <w:proofErr w:type="spellStart"/>
      <w:r>
        <w:t>Key_Dt</w:t>
      </w:r>
      <w:proofErr w:type="spellEnd"/>
    </w:p>
    <w:p w14:paraId="77784A0A" w14:textId="77777777" w:rsidR="00E968D1" w:rsidRDefault="00E968D1" w:rsidP="00E968D1">
      <w:proofErr w:type="spellStart"/>
      <w:r>
        <w:t>Sign_Off_Dt</w:t>
      </w:r>
      <w:proofErr w:type="spellEnd"/>
    </w:p>
    <w:p w14:paraId="5CBD64C2" w14:textId="77777777" w:rsidR="00E968D1" w:rsidRDefault="00E968D1" w:rsidP="00E968D1">
      <w:proofErr w:type="spellStart"/>
      <w:r>
        <w:t>Yr</w:t>
      </w:r>
      <w:proofErr w:type="spellEnd"/>
    </w:p>
    <w:p w14:paraId="68CF46E8" w14:textId="77777777" w:rsidR="00E968D1" w:rsidRDefault="00E968D1" w:rsidP="00E968D1">
      <w:proofErr w:type="spellStart"/>
      <w:r>
        <w:t>Est_Val</w:t>
      </w:r>
      <w:proofErr w:type="spellEnd"/>
    </w:p>
    <w:p w14:paraId="72E029B7" w14:textId="77777777" w:rsidR="00E968D1" w:rsidRDefault="00E968D1" w:rsidP="00E968D1">
      <w:proofErr w:type="spellStart"/>
      <w:r>
        <w:t>Calc_Val</w:t>
      </w:r>
      <w:proofErr w:type="spellEnd"/>
      <w:r>
        <w:t xml:space="preserve"> – N/A</w:t>
      </w:r>
    </w:p>
    <w:p w14:paraId="1CAD3FDA" w14:textId="77777777" w:rsidR="00E968D1" w:rsidRDefault="00E968D1" w:rsidP="00E968D1">
      <w:r>
        <w:t>Contractor – N/A</w:t>
      </w:r>
    </w:p>
    <w:p w14:paraId="3D77571A" w14:textId="77777777" w:rsidR="00E968D1" w:rsidRDefault="00E968D1" w:rsidP="00E968D1">
      <w:proofErr w:type="spellStart"/>
      <w:r>
        <w:t>Contractor_Tel</w:t>
      </w:r>
      <w:proofErr w:type="spellEnd"/>
      <w:r>
        <w:t xml:space="preserve"> – N/A</w:t>
      </w:r>
    </w:p>
    <w:p w14:paraId="2655502C" w14:textId="77777777" w:rsidR="00E968D1" w:rsidRDefault="00E968D1" w:rsidP="00E968D1">
      <w:r>
        <w:lastRenderedPageBreak/>
        <w:t>Tenant</w:t>
      </w:r>
    </w:p>
    <w:p w14:paraId="31F165A7" w14:textId="77777777" w:rsidR="00E968D1" w:rsidRDefault="00E968D1" w:rsidP="00E968D1">
      <w:proofErr w:type="spellStart"/>
      <w:r>
        <w:t>Tot_Sq_Ft</w:t>
      </w:r>
      <w:proofErr w:type="spellEnd"/>
    </w:p>
    <w:p w14:paraId="14D57DF4" w14:textId="77777777" w:rsidR="00E968D1" w:rsidRDefault="00E968D1" w:rsidP="00E968D1">
      <w:r>
        <w:t>Units</w:t>
      </w:r>
    </w:p>
    <w:p w14:paraId="5D4DBBA7" w14:textId="77777777" w:rsidR="00E968D1" w:rsidRDefault="00E968D1" w:rsidP="00E968D1">
      <w:proofErr w:type="spellStart"/>
      <w:r>
        <w:t>Postoned</w:t>
      </w:r>
      <w:proofErr w:type="spellEnd"/>
    </w:p>
    <w:p w14:paraId="0A24D07C" w14:textId="77777777" w:rsidR="00E968D1" w:rsidRDefault="00E968D1" w:rsidP="00E968D1">
      <w:proofErr w:type="spellStart"/>
      <w:r>
        <w:t>Appr_Id</w:t>
      </w:r>
      <w:proofErr w:type="spellEnd"/>
      <w:r>
        <w:t xml:space="preserve"> – Appraiser ID</w:t>
      </w:r>
    </w:p>
    <w:p w14:paraId="415EDE38" w14:textId="77777777" w:rsidR="00E968D1" w:rsidRDefault="00E968D1" w:rsidP="00E968D1">
      <w:proofErr w:type="spellStart"/>
      <w:r>
        <w:t>Co_Dt</w:t>
      </w:r>
      <w:proofErr w:type="spellEnd"/>
      <w:r>
        <w:t xml:space="preserve"> –N/A</w:t>
      </w:r>
    </w:p>
    <w:p w14:paraId="6F7FD485" w14:textId="77777777" w:rsidR="00E968D1" w:rsidRDefault="00E968D1" w:rsidP="00E968D1">
      <w:proofErr w:type="spellStart"/>
      <w:r>
        <w:t>Cancel_Dt</w:t>
      </w:r>
      <w:proofErr w:type="spellEnd"/>
      <w:r>
        <w:t xml:space="preserve"> –N/A</w:t>
      </w:r>
    </w:p>
    <w:p w14:paraId="1608EBC7" w14:textId="77777777" w:rsidR="00E968D1" w:rsidRDefault="00E968D1" w:rsidP="00E968D1">
      <w:proofErr w:type="spellStart"/>
      <w:r>
        <w:t>Renew_Dt</w:t>
      </w:r>
      <w:proofErr w:type="spellEnd"/>
      <w:r>
        <w:t xml:space="preserve"> – N/A</w:t>
      </w:r>
    </w:p>
    <w:p w14:paraId="16A8914B" w14:textId="6F49F5B3" w:rsidR="00A13178" w:rsidRDefault="00E968D1" w:rsidP="00E968D1">
      <w:r>
        <w:t xml:space="preserve">                     </w:t>
      </w:r>
    </w:p>
    <w:sectPr w:rsidR="00A13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178"/>
    <w:rsid w:val="001475B0"/>
    <w:rsid w:val="00342D55"/>
    <w:rsid w:val="007D1E5C"/>
    <w:rsid w:val="00A13178"/>
    <w:rsid w:val="00E9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9E6DF"/>
  <w15:chartTrackingRefBased/>
  <w15:docId w15:val="{123F5064-9554-48A2-9352-A87865D59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178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Dominick Cisson</dc:creator>
  <cp:keywords/>
  <dc:description/>
  <cp:lastModifiedBy>Dominick Cisson</cp:lastModifiedBy>
  <cp:revision>4</cp:revision>
  <dcterms:created xsi:type="dcterms:W3CDTF">2023-06-14T21:34:00Z</dcterms:created>
  <dcterms:modified xsi:type="dcterms:W3CDTF">2023-06-15T15:48:00Z</dcterms:modified>
</cp:coreProperties>
</file>